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14" w:rsidRPr="003B344F" w:rsidRDefault="00034DF0" w:rsidP="006C5197">
      <w:pPr>
        <w:ind w:right="-1"/>
        <w:rPr>
          <w:rFonts w:cs="Times New Roman"/>
          <w:sz w:val="28"/>
          <w:szCs w:val="28"/>
        </w:rPr>
      </w:pPr>
      <w:r w:rsidRPr="00034DF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Забайкальск_герб цвет" style="position:absolute;margin-left:202.95pt;margin-top:23.9pt;width:64.5pt;height:81pt;z-index:1;visibility:visible">
            <v:imagedata r:id="rId5" o:title=""/>
          </v:shape>
        </w:pict>
      </w:r>
    </w:p>
    <w:p w:rsidR="00B05614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5614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5614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5614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5614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5614" w:rsidRPr="00872917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2917">
        <w:rPr>
          <w:rFonts w:ascii="Times New Roman" w:hAnsi="Times New Roman" w:cs="Times New Roman"/>
          <w:b/>
          <w:bCs/>
          <w:sz w:val="32"/>
          <w:szCs w:val="32"/>
        </w:rPr>
        <w:t>Администрация городского поселения «Забайкальское»</w:t>
      </w:r>
    </w:p>
    <w:p w:rsidR="00B05614" w:rsidRPr="00872917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2917">
        <w:rPr>
          <w:rFonts w:ascii="Times New Roman" w:hAnsi="Times New Roman" w:cs="Times New Roman"/>
          <w:b/>
          <w:bCs/>
          <w:sz w:val="32"/>
          <w:szCs w:val="32"/>
        </w:rPr>
        <w:t>муниципального района «Забайкальский район»</w:t>
      </w:r>
    </w:p>
    <w:p w:rsidR="00B05614" w:rsidRDefault="00B05614" w:rsidP="006C5197">
      <w:pPr>
        <w:spacing w:after="120" w:line="240" w:lineRule="auto"/>
        <w:ind w:left="426" w:firstLine="708"/>
        <w:jc w:val="center"/>
        <w:rPr>
          <w:rFonts w:cs="Times New Roman"/>
          <w:b/>
          <w:bCs/>
          <w:sz w:val="32"/>
          <w:szCs w:val="32"/>
        </w:rPr>
      </w:pPr>
    </w:p>
    <w:p w:rsidR="00B05614" w:rsidRDefault="00B05614" w:rsidP="006C5197">
      <w:pPr>
        <w:spacing w:after="120" w:line="240" w:lineRule="auto"/>
        <w:ind w:left="426" w:firstLine="708"/>
        <w:jc w:val="center"/>
        <w:rPr>
          <w:rFonts w:cs="Times New Roman"/>
          <w:b/>
          <w:bCs/>
          <w:sz w:val="32"/>
          <w:szCs w:val="32"/>
        </w:rPr>
      </w:pPr>
    </w:p>
    <w:p w:rsidR="00B05614" w:rsidRPr="00872917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917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B05614" w:rsidRPr="00872917" w:rsidRDefault="00B05614" w:rsidP="006C5197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</w:rPr>
      </w:pPr>
      <w:proofErr w:type="spellStart"/>
      <w:r w:rsidRPr="00872917">
        <w:rPr>
          <w:rFonts w:ascii="Times New Roman" w:hAnsi="Times New Roman" w:cs="Times New Roman"/>
        </w:rPr>
        <w:t>пгт</w:t>
      </w:r>
      <w:proofErr w:type="gramStart"/>
      <w:r w:rsidRPr="00872917">
        <w:rPr>
          <w:rFonts w:ascii="Times New Roman" w:hAnsi="Times New Roman" w:cs="Times New Roman"/>
        </w:rPr>
        <w:t>.З</w:t>
      </w:r>
      <w:proofErr w:type="gramEnd"/>
      <w:r w:rsidRPr="00872917">
        <w:rPr>
          <w:rFonts w:ascii="Times New Roman" w:hAnsi="Times New Roman" w:cs="Times New Roman"/>
        </w:rPr>
        <w:t>абайкальск</w:t>
      </w:r>
      <w:proofErr w:type="spellEnd"/>
    </w:p>
    <w:p w:rsidR="00B05614" w:rsidRDefault="00B05614" w:rsidP="006C5197">
      <w:pPr>
        <w:spacing w:after="120" w:line="240" w:lineRule="auto"/>
        <w:ind w:left="426" w:firstLine="708"/>
        <w:rPr>
          <w:rFonts w:cs="Times New Roman"/>
        </w:rPr>
      </w:pPr>
    </w:p>
    <w:p w:rsidR="00B05614" w:rsidRPr="00E440A1" w:rsidRDefault="00B05614" w:rsidP="006C5197">
      <w:pPr>
        <w:spacing w:after="120" w:line="24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3B344F">
        <w:rPr>
          <w:rFonts w:ascii="Times New Roman" w:hAnsi="Times New Roman" w:cs="Times New Roman"/>
          <w:sz w:val="24"/>
          <w:szCs w:val="24"/>
        </w:rPr>
        <w:t>от «_</w:t>
      </w:r>
      <w:r w:rsidRPr="00CE3A5A">
        <w:rPr>
          <w:rFonts w:ascii="Times New Roman" w:hAnsi="Times New Roman" w:cs="Times New Roman"/>
          <w:sz w:val="24"/>
          <w:szCs w:val="24"/>
          <w:u w:val="single"/>
        </w:rPr>
        <w:t>22</w:t>
      </w:r>
      <w:r w:rsidRPr="003B344F">
        <w:rPr>
          <w:rFonts w:ascii="Times New Roman" w:hAnsi="Times New Roman" w:cs="Times New Roman"/>
          <w:sz w:val="24"/>
          <w:szCs w:val="24"/>
        </w:rPr>
        <w:t xml:space="preserve">_»   августа   2014 г.                                                                         </w:t>
      </w:r>
      <w:r w:rsidRPr="00872917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val="en-US"/>
        </w:rPr>
        <w:t>262</w:t>
      </w:r>
    </w:p>
    <w:p w:rsidR="00B05614" w:rsidRDefault="00B05614" w:rsidP="006C5197">
      <w:pPr>
        <w:tabs>
          <w:tab w:val="left" w:pos="420"/>
        </w:tabs>
        <w:ind w:left="426" w:firstLine="708"/>
        <w:jc w:val="both"/>
        <w:rPr>
          <w:rFonts w:cs="Times New Roman"/>
        </w:rPr>
      </w:pPr>
    </w:p>
    <w:p w:rsidR="00B05614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5614" w:rsidRDefault="00B05614" w:rsidP="006C5197">
      <w:pPr>
        <w:pStyle w:val="ConsPlusTitle"/>
        <w:widowControl/>
        <w:ind w:left="426"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Об утверждении Порядка </w:t>
      </w:r>
      <w:r>
        <w:rPr>
          <w:rFonts w:ascii="Times New Roman" w:hAnsi="Times New Roman" w:cs="Times New Roman"/>
          <w:i/>
          <w:iCs/>
          <w:sz w:val="24"/>
          <w:szCs w:val="24"/>
        </w:rPr>
        <w:t>осуществления контроля</w:t>
      </w:r>
    </w:p>
    <w:p w:rsidR="00B05614" w:rsidRDefault="00B05614" w:rsidP="006C5197">
      <w:pPr>
        <w:pStyle w:val="ConsPlusTitle"/>
        <w:widowControl/>
        <w:ind w:left="426"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 обеспечением</w:t>
      </w: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 доступа к информации о деятельности </w:t>
      </w:r>
    </w:p>
    <w:p w:rsidR="00B05614" w:rsidRPr="00FE6887" w:rsidRDefault="00B05614" w:rsidP="006C5197">
      <w:pPr>
        <w:pStyle w:val="ConsPlusTitle"/>
        <w:widowControl/>
        <w:ind w:left="426"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Администрации</w:t>
      </w:r>
      <w:r w:rsidRPr="00FE6887">
        <w:rPr>
          <w:rFonts w:ascii="Times New Roman" w:hAnsi="Times New Roman" w:cs="Times New Roman"/>
          <w:i/>
          <w:iCs/>
          <w:sz w:val="24"/>
          <w:szCs w:val="24"/>
        </w:rPr>
        <w:t xml:space="preserve">  городского поселения </w:t>
      </w:r>
      <w:r>
        <w:rPr>
          <w:rFonts w:ascii="Times New Roman" w:hAnsi="Times New Roman" w:cs="Times New Roman"/>
          <w:i/>
          <w:iCs/>
          <w:sz w:val="24"/>
          <w:szCs w:val="24"/>
        </w:rPr>
        <w:t>«Забайкальское»</w:t>
      </w:r>
    </w:p>
    <w:p w:rsidR="00B05614" w:rsidRDefault="00B05614" w:rsidP="006C5197">
      <w:pPr>
        <w:pStyle w:val="ConsPlusTitle"/>
        <w:widowControl/>
        <w:ind w:left="42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05614" w:rsidRPr="000D3546" w:rsidRDefault="00B05614" w:rsidP="006C5197">
      <w:pPr>
        <w:pStyle w:val="ConsPlusTitle"/>
        <w:widowControl/>
        <w:ind w:left="42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05614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sz w:val="24"/>
          <w:szCs w:val="24"/>
        </w:rPr>
        <w:t>реализации Федерального закона от 09 февраля 2009 года № 8-ФЗ «</w:t>
      </w:r>
      <w:r w:rsidRPr="00145294">
        <w:rPr>
          <w:rFonts w:ascii="Times New Roman" w:hAnsi="Times New Roman" w:cs="Times New Roman"/>
          <w:sz w:val="24"/>
          <w:szCs w:val="24"/>
        </w:rPr>
        <w:t>Об обеспечении доступа к информации о деятельности государственных органов и ор</w:t>
      </w:r>
      <w:r>
        <w:rPr>
          <w:rFonts w:ascii="Times New Roman" w:hAnsi="Times New Roman" w:cs="Times New Roman"/>
          <w:sz w:val="24"/>
          <w:szCs w:val="24"/>
        </w:rPr>
        <w:t>ганов местного самоуправления»</w:t>
      </w:r>
      <w:r w:rsidRPr="00145294">
        <w:rPr>
          <w:rFonts w:ascii="Times New Roman" w:hAnsi="Times New Roman" w:cs="Times New Roman"/>
          <w:sz w:val="24"/>
          <w:szCs w:val="24"/>
        </w:rPr>
        <w:t>, руко</w:t>
      </w:r>
      <w:r>
        <w:rPr>
          <w:rFonts w:ascii="Times New Roman" w:hAnsi="Times New Roman" w:cs="Times New Roman"/>
          <w:sz w:val="24"/>
          <w:szCs w:val="24"/>
        </w:rPr>
        <w:t xml:space="preserve">водствуясь Федеральным законом </w:t>
      </w:r>
      <w:r w:rsidRPr="00145294">
        <w:rPr>
          <w:rFonts w:ascii="Times New Roman" w:hAnsi="Times New Roman" w:cs="Times New Roman"/>
          <w:sz w:val="24"/>
          <w:szCs w:val="24"/>
        </w:rPr>
        <w:t>от 06</w:t>
      </w:r>
      <w:r>
        <w:rPr>
          <w:rFonts w:ascii="Times New Roman" w:hAnsi="Times New Roman" w:cs="Times New Roman"/>
          <w:sz w:val="24"/>
          <w:szCs w:val="24"/>
        </w:rPr>
        <w:t xml:space="preserve"> октября 2003 года № </w:t>
      </w:r>
      <w:r w:rsidRPr="00145294">
        <w:rPr>
          <w:rFonts w:ascii="Times New Roman" w:hAnsi="Times New Roman" w:cs="Times New Roman"/>
          <w:sz w:val="24"/>
          <w:szCs w:val="24"/>
        </w:rPr>
        <w:t>131-ФЗ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45294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 Федерации»,   Уставом   городского поселения «Забайкальское»:</w:t>
      </w:r>
    </w:p>
    <w:p w:rsidR="00B05614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5614" w:rsidRPr="001A11CF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1CF">
        <w:rPr>
          <w:rFonts w:ascii="Times New Roman" w:hAnsi="Times New Roman" w:cs="Times New Roman"/>
          <w:b/>
          <w:bCs/>
          <w:sz w:val="24"/>
          <w:szCs w:val="24"/>
        </w:rPr>
        <w:t>ПОСТАНОВЛЯЮ:</w:t>
      </w:r>
    </w:p>
    <w:p w:rsidR="00B05614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5614" w:rsidRPr="00145294" w:rsidRDefault="00B05614" w:rsidP="006C5197">
      <w:pPr>
        <w:pStyle w:val="ConsPlusNormal"/>
        <w:widowControl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294">
        <w:rPr>
          <w:rFonts w:ascii="Times New Roman" w:hAnsi="Times New Roman" w:cs="Times New Roman"/>
          <w:sz w:val="24"/>
          <w:szCs w:val="24"/>
        </w:rPr>
        <w:t>1. Утвердить</w:t>
      </w:r>
      <w:r>
        <w:rPr>
          <w:rFonts w:ascii="Times New Roman" w:hAnsi="Times New Roman" w:cs="Times New Roman"/>
          <w:sz w:val="24"/>
          <w:szCs w:val="24"/>
        </w:rPr>
        <w:t xml:space="preserve"> Порядок организации доступа к</w:t>
      </w:r>
      <w:r w:rsidRPr="00145294">
        <w:rPr>
          <w:rFonts w:ascii="Times New Roman" w:hAnsi="Times New Roman" w:cs="Times New Roman"/>
          <w:sz w:val="24"/>
          <w:szCs w:val="24"/>
        </w:rPr>
        <w:t xml:space="preserve"> информации о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Pr="00145294">
        <w:rPr>
          <w:rFonts w:ascii="Times New Roman" w:hAnsi="Times New Roman" w:cs="Times New Roman"/>
          <w:sz w:val="24"/>
          <w:szCs w:val="24"/>
        </w:rPr>
        <w:t xml:space="preserve"> местного</w:t>
      </w:r>
      <w:r>
        <w:rPr>
          <w:rFonts w:ascii="Times New Roman" w:hAnsi="Times New Roman" w:cs="Times New Roman"/>
          <w:sz w:val="24"/>
          <w:szCs w:val="24"/>
        </w:rPr>
        <w:t xml:space="preserve"> самоуправления городского  поселения «Забайкальское".</w:t>
      </w:r>
    </w:p>
    <w:p w:rsidR="00B05614" w:rsidRPr="00772334" w:rsidRDefault="00B05614" w:rsidP="006C5197">
      <w:pPr>
        <w:pStyle w:val="a3"/>
        <w:numPr>
          <w:ilvl w:val="0"/>
          <w:numId w:val="1"/>
        </w:numPr>
        <w:tabs>
          <w:tab w:val="right" w:pos="1134"/>
        </w:tabs>
        <w:ind w:left="426" w:firstLine="708"/>
        <w:jc w:val="both"/>
      </w:pPr>
      <w:r w:rsidRPr="00772334">
        <w:t xml:space="preserve">Настоящее постановление опубликовать в </w:t>
      </w:r>
      <w:r w:rsidRPr="00B931C3">
        <w:t xml:space="preserve">опубликования </w:t>
      </w:r>
      <w:r>
        <w:t>в информационном вестнике «Вести Забайкальска»</w:t>
      </w:r>
      <w:r w:rsidRPr="00772334">
        <w:t>.</w:t>
      </w:r>
    </w:p>
    <w:p w:rsidR="00B05614" w:rsidRPr="00772334" w:rsidRDefault="00B05614" w:rsidP="006C5197">
      <w:pPr>
        <w:pStyle w:val="a3"/>
        <w:tabs>
          <w:tab w:val="right" w:pos="9355"/>
        </w:tabs>
        <w:jc w:val="both"/>
      </w:pPr>
      <w:r>
        <w:t xml:space="preserve">       3. </w:t>
      </w:r>
      <w:r w:rsidRPr="00772334">
        <w:t>Постановление вступает в силу со дня подписания.</w:t>
      </w:r>
    </w:p>
    <w:p w:rsidR="00B05614" w:rsidRDefault="00B05614" w:rsidP="006C5197">
      <w:pPr>
        <w:pStyle w:val="ConsPlusTitle"/>
        <w:widowControl/>
        <w:ind w:left="426" w:firstLine="708"/>
        <w:jc w:val="both"/>
        <w:rPr>
          <w:rFonts w:cs="Times New Roman"/>
          <w:b w:val="0"/>
          <w:bCs w:val="0"/>
        </w:rPr>
      </w:pPr>
    </w:p>
    <w:p w:rsidR="00B05614" w:rsidRDefault="00B05614" w:rsidP="006C5197">
      <w:pPr>
        <w:pStyle w:val="ConsPlusTitle"/>
        <w:widowControl/>
        <w:ind w:left="426" w:firstLine="708"/>
        <w:jc w:val="both"/>
        <w:rPr>
          <w:rFonts w:cs="Times New Roman"/>
          <w:b w:val="0"/>
          <w:bCs w:val="0"/>
        </w:rPr>
      </w:pPr>
    </w:p>
    <w:p w:rsidR="00B05614" w:rsidRDefault="00B05614" w:rsidP="006C5197">
      <w:pPr>
        <w:pStyle w:val="ConsPlusTitle"/>
        <w:widowControl/>
        <w:ind w:left="426" w:firstLine="708"/>
        <w:jc w:val="both"/>
        <w:rPr>
          <w:rFonts w:cs="Times New Roman"/>
          <w:b w:val="0"/>
          <w:bCs w:val="0"/>
        </w:rPr>
      </w:pPr>
    </w:p>
    <w:p w:rsidR="00B05614" w:rsidRDefault="00B05614" w:rsidP="006C5197">
      <w:pPr>
        <w:pStyle w:val="ConsPlusTitle"/>
        <w:widowControl/>
        <w:ind w:left="426" w:firstLine="708"/>
        <w:jc w:val="both"/>
        <w:rPr>
          <w:rFonts w:cs="Times New Roman"/>
          <w:b w:val="0"/>
          <w:bCs w:val="0"/>
        </w:rPr>
      </w:pPr>
    </w:p>
    <w:p w:rsidR="00B05614" w:rsidRPr="00FE6887" w:rsidRDefault="00B05614" w:rsidP="006C5197">
      <w:pPr>
        <w:pStyle w:val="ConsPlusTitle"/>
        <w:widowControl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B05614" w:rsidRPr="00FE6887" w:rsidRDefault="00B05614" w:rsidP="006C5197">
      <w:pPr>
        <w:pStyle w:val="ConsPlusTitle"/>
        <w:widowControl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B05614" w:rsidRPr="00FE6887" w:rsidRDefault="00B05614" w:rsidP="006C5197">
      <w:pPr>
        <w:pStyle w:val="ConsPlusTitle"/>
        <w:widowControl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88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E6887">
        <w:rPr>
          <w:rFonts w:ascii="Times New Roman" w:hAnsi="Times New Roman" w:cs="Times New Roman"/>
          <w:sz w:val="28"/>
          <w:szCs w:val="28"/>
        </w:rPr>
        <w:t xml:space="preserve">       О.Г. Ермолин</w:t>
      </w:r>
    </w:p>
    <w:p w:rsidR="00B05614" w:rsidRDefault="00B05614">
      <w:pPr>
        <w:rPr>
          <w:rFonts w:cs="Times New Roman"/>
        </w:rPr>
      </w:pPr>
    </w:p>
    <w:p w:rsidR="00B05614" w:rsidRDefault="00B05614">
      <w:pPr>
        <w:rPr>
          <w:rFonts w:cs="Times New Roman"/>
        </w:rPr>
      </w:pP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07506">
        <w:rPr>
          <w:rFonts w:ascii="Times New Roman" w:hAnsi="Times New Roman" w:cs="Times New Roman"/>
          <w:sz w:val="24"/>
          <w:szCs w:val="24"/>
        </w:rPr>
        <w:t>Утвержден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07506">
        <w:rPr>
          <w:rFonts w:ascii="Times New Roman" w:hAnsi="Times New Roman" w:cs="Times New Roman"/>
          <w:sz w:val="24"/>
          <w:szCs w:val="24"/>
        </w:rPr>
        <w:t>постановлением</w:t>
      </w: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506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«Забайкальское»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07506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3A5A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.08</w:t>
      </w:r>
      <w:r w:rsidRPr="0020750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207506">
        <w:rPr>
          <w:rFonts w:ascii="Times New Roman" w:hAnsi="Times New Roman" w:cs="Times New Roman"/>
          <w:sz w:val="24"/>
          <w:szCs w:val="24"/>
        </w:rPr>
        <w:t xml:space="preserve">N </w:t>
      </w:r>
      <w:r w:rsidRPr="00CE3A5A">
        <w:rPr>
          <w:rFonts w:ascii="Times New Roman" w:hAnsi="Times New Roman" w:cs="Times New Roman"/>
          <w:sz w:val="24"/>
          <w:szCs w:val="24"/>
        </w:rPr>
        <w:t>262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614" w:rsidRPr="009B568C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r187"/>
      <w:bookmarkEnd w:id="0"/>
      <w:r w:rsidRPr="009B568C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68C">
        <w:rPr>
          <w:rFonts w:ascii="Times New Roman" w:hAnsi="Times New Roman" w:cs="Times New Roman"/>
          <w:b/>
          <w:bCs/>
          <w:sz w:val="24"/>
          <w:szCs w:val="24"/>
        </w:rPr>
        <w:t xml:space="preserve">ОСУЩЕСТВЛЕНИЯ </w:t>
      </w:r>
      <w:proofErr w:type="gramStart"/>
      <w:r w:rsidRPr="009B568C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9B568C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ОБЕСПЕЧЕНИЕМ ДОСТУПА К ИНФОРМАЦИИ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568C">
        <w:rPr>
          <w:rFonts w:ascii="Times New Roman" w:hAnsi="Times New Roman" w:cs="Times New Roman"/>
          <w:b/>
          <w:bCs/>
          <w:sz w:val="24"/>
          <w:szCs w:val="24"/>
        </w:rPr>
        <w:t xml:space="preserve">О ДЕЯТЕЛЬНОСТИ АДМИНИСТРАЦИИ </w:t>
      </w:r>
    </w:p>
    <w:p w:rsidR="00B05614" w:rsidRPr="009B568C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ГОРОДСКОГО</w:t>
      </w:r>
      <w:r w:rsidRPr="009B568C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«ЗАБАЙКАЛЬСКОЕ»</w:t>
      </w:r>
    </w:p>
    <w:p w:rsidR="00B05614" w:rsidRPr="00C22B95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22B9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506">
        <w:rPr>
          <w:rFonts w:ascii="Times New Roman" w:hAnsi="Times New Roman" w:cs="Times New Roman"/>
          <w:sz w:val="24"/>
          <w:szCs w:val="24"/>
        </w:rPr>
        <w:t xml:space="preserve">1. Настоящий Порядок разработан в соответствии со </w:t>
      </w:r>
      <w:r w:rsidRPr="0011032B">
        <w:rPr>
          <w:rFonts w:ascii="Times New Roman" w:hAnsi="Times New Roman" w:cs="Times New Roman"/>
          <w:sz w:val="24"/>
          <w:szCs w:val="24"/>
        </w:rPr>
        <w:t>статьей 24</w:t>
      </w:r>
      <w:r w:rsidRPr="00207506">
        <w:rPr>
          <w:rFonts w:ascii="Times New Roman" w:hAnsi="Times New Roman" w:cs="Times New Roman"/>
          <w:sz w:val="24"/>
          <w:szCs w:val="24"/>
        </w:rPr>
        <w:t xml:space="preserve"> Федерального закона от 9 февраля 2009 года N 8-ФЗ "Об обеспечении доступа к информации о деятельности государственных органов и органов местного самоуправления", и регламентирует организацию осуществления </w:t>
      </w:r>
      <w:proofErr w:type="gramStart"/>
      <w:r w:rsidRPr="0020750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07506"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</w:t>
      </w:r>
      <w:r w:rsidRPr="00207506">
        <w:rPr>
          <w:rFonts w:ascii="Times New Roman" w:hAnsi="Times New Roman" w:cs="Times New Roman"/>
          <w:sz w:val="24"/>
          <w:szCs w:val="24"/>
        </w:rPr>
        <w:t>.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07506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075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07506"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207506">
        <w:rPr>
          <w:rFonts w:ascii="Times New Roman" w:hAnsi="Times New Roman" w:cs="Times New Roman"/>
          <w:sz w:val="24"/>
          <w:szCs w:val="24"/>
        </w:rPr>
        <w:t>осуществляется по следующим направлениям: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506">
        <w:rPr>
          <w:rFonts w:ascii="Times New Roman" w:hAnsi="Times New Roman" w:cs="Times New Roman"/>
          <w:sz w:val="24"/>
          <w:szCs w:val="24"/>
        </w:rPr>
        <w:t>своевременное формирование и размещение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207506">
        <w:rPr>
          <w:rFonts w:ascii="Times New Roman" w:hAnsi="Times New Roman" w:cs="Times New Roman"/>
          <w:sz w:val="24"/>
          <w:szCs w:val="24"/>
        </w:rPr>
        <w:t>на официальном сайте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207506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"Интернет" (далее - официальный сайт);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506">
        <w:rPr>
          <w:rFonts w:ascii="Times New Roman" w:hAnsi="Times New Roman" w:cs="Times New Roman"/>
          <w:sz w:val="24"/>
          <w:szCs w:val="24"/>
        </w:rPr>
        <w:t>своевременное формирование и размещение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207506">
        <w:rPr>
          <w:rFonts w:ascii="Times New Roman" w:hAnsi="Times New Roman" w:cs="Times New Roman"/>
          <w:sz w:val="24"/>
          <w:szCs w:val="24"/>
        </w:rPr>
        <w:t>в помещении, занимаемом Администраци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</w:t>
      </w:r>
      <w:r w:rsidRPr="00207506">
        <w:rPr>
          <w:rFonts w:ascii="Times New Roman" w:hAnsi="Times New Roman" w:cs="Times New Roman"/>
          <w:sz w:val="24"/>
          <w:szCs w:val="24"/>
        </w:rPr>
        <w:t>;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506">
        <w:rPr>
          <w:rFonts w:ascii="Times New Roman" w:hAnsi="Times New Roman" w:cs="Times New Roman"/>
          <w:sz w:val="24"/>
          <w:szCs w:val="24"/>
        </w:rPr>
        <w:t>своевременное рассмотрение жалоб, поступивших от граждан в связи с несоблюдением или нарушением требований законодательства об обеспечении доступа к информации.</w:t>
      </w:r>
    </w:p>
    <w:p w:rsidR="00B05614" w:rsidRPr="00207506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506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20750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07506">
        <w:rPr>
          <w:rFonts w:ascii="Times New Roman" w:hAnsi="Times New Roman" w:cs="Times New Roman"/>
          <w:sz w:val="24"/>
          <w:szCs w:val="24"/>
        </w:rPr>
        <w:t xml:space="preserve"> обеспечением доступа к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«Забайкальское»,</w:t>
      </w:r>
      <w:r w:rsidRPr="00207506">
        <w:rPr>
          <w:rFonts w:ascii="Times New Roman" w:hAnsi="Times New Roman" w:cs="Times New Roman"/>
          <w:sz w:val="24"/>
          <w:szCs w:val="24"/>
        </w:rPr>
        <w:t xml:space="preserve"> за своевременным формированием и размещением информации о деятельности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«Забайкальское» </w:t>
      </w:r>
      <w:r w:rsidRPr="00207506">
        <w:rPr>
          <w:rFonts w:ascii="Times New Roman" w:hAnsi="Times New Roman" w:cs="Times New Roman"/>
          <w:sz w:val="24"/>
          <w:szCs w:val="24"/>
        </w:rPr>
        <w:t>на официальном сайте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07506">
        <w:rPr>
          <w:rFonts w:ascii="Times New Roman" w:hAnsi="Times New Roman" w:cs="Times New Roman"/>
          <w:sz w:val="24"/>
          <w:szCs w:val="24"/>
        </w:rPr>
        <w:t xml:space="preserve"> в помещении, занимаемом Администраци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075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«Забайкальское»,</w:t>
      </w:r>
      <w:r w:rsidRPr="00207506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>
        <w:rPr>
          <w:rFonts w:ascii="Times New Roman" w:hAnsi="Times New Roman" w:cs="Times New Roman"/>
          <w:sz w:val="24"/>
          <w:szCs w:val="24"/>
        </w:rPr>
        <w:t>Глава</w:t>
      </w:r>
      <w:r w:rsidRPr="00D94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 «Забайкальское»</w:t>
      </w:r>
      <w:r w:rsidRPr="00207506">
        <w:rPr>
          <w:rFonts w:ascii="Times New Roman" w:hAnsi="Times New Roman" w:cs="Times New Roman"/>
          <w:sz w:val="24"/>
          <w:szCs w:val="24"/>
        </w:rPr>
        <w:t>.</w:t>
      </w:r>
    </w:p>
    <w:p w:rsidR="00B05614" w:rsidRDefault="00B05614" w:rsidP="006C5197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614" w:rsidRPr="00FE6887" w:rsidRDefault="00B05614" w:rsidP="006C5197">
      <w:pPr>
        <w:pStyle w:val="ConsPlusTitle"/>
        <w:widowControl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5614" w:rsidRDefault="00B05614" w:rsidP="006C5197">
      <w:pPr>
        <w:ind w:left="709" w:firstLine="709"/>
        <w:rPr>
          <w:rFonts w:cs="Times New Roman"/>
        </w:rPr>
      </w:pPr>
    </w:p>
    <w:p w:rsidR="00B05614" w:rsidRDefault="00B05614" w:rsidP="006C5197">
      <w:pPr>
        <w:rPr>
          <w:rFonts w:cs="Times New Roman"/>
        </w:rPr>
      </w:pPr>
    </w:p>
    <w:p w:rsidR="00B05614" w:rsidRDefault="00B05614">
      <w:pPr>
        <w:rPr>
          <w:rFonts w:cs="Times New Roman"/>
        </w:rPr>
      </w:pPr>
    </w:p>
    <w:sectPr w:rsidR="00B05614" w:rsidSect="00CE3A5A">
      <w:pgSz w:w="11906" w:h="16838"/>
      <w:pgMar w:top="851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117E6"/>
    <w:multiLevelType w:val="hybridMultilevel"/>
    <w:tmpl w:val="0BD657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197"/>
    <w:rsid w:val="000202D8"/>
    <w:rsid w:val="00034DF0"/>
    <w:rsid w:val="000D3546"/>
    <w:rsid w:val="0011032B"/>
    <w:rsid w:val="00127CAF"/>
    <w:rsid w:val="00145294"/>
    <w:rsid w:val="001A11CF"/>
    <w:rsid w:val="00207506"/>
    <w:rsid w:val="003B344F"/>
    <w:rsid w:val="004331C3"/>
    <w:rsid w:val="00645CBB"/>
    <w:rsid w:val="006C5197"/>
    <w:rsid w:val="00772334"/>
    <w:rsid w:val="00872917"/>
    <w:rsid w:val="00905D38"/>
    <w:rsid w:val="009B568C"/>
    <w:rsid w:val="00B05614"/>
    <w:rsid w:val="00B550DB"/>
    <w:rsid w:val="00B931C3"/>
    <w:rsid w:val="00C22B95"/>
    <w:rsid w:val="00C63E06"/>
    <w:rsid w:val="00CE3A5A"/>
    <w:rsid w:val="00D944F4"/>
    <w:rsid w:val="00E440A1"/>
    <w:rsid w:val="00F71CB0"/>
    <w:rsid w:val="00FE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197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C519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6C51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99"/>
    <w:qFormat/>
    <w:rsid w:val="006C5197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j037xZ4wXxMpg72ghyDG0scY+IAbdxhZ2Fpkua/wzNk=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fMO0UcEblOLfugr93fyhK/CqolRNmpl4wkrx+/NOxlcvI9EJ3jsyQBVpiTSaUqdMqXH01ZKA
    NamF2a5NijCatw==
  </SignatureValue>
  <KeyInfo>
    <KeyValue>
      <RSAKeyValue>
        <Modulus>
            EX2hjyt6tmusu8Neyp97wJZTNZxAgNCcjYKYlFRQPW1hM7LHYy2cM29XA/ny8cOXAR4CAgOF
            KgcGACQCAgOFKg==
          </Modulus>
        <Exponent>BwYSMA==</Exponent>
      </RSAKeyValue>
    </KeyValue>
    <X509Data>
      <X509Certificate>
          MIIJEDCCCL2gAwIBAgIQAc8bvc7eB2AAAAAABL4ACzAKBgYqhQMCAgMFADCCAUIxPTA7BgNV
          BAkMNNCa0L7RgdGC0Y7RiNC60L4t0JPRgNC40LPQvtGA0L7QstC40YfQsCDRg9C7Liwg0LQu
          IDQxGDAWBgUqhQNkARINMTA0NzU1MDAzNzAxNzEaMBgGCCqFAwOBAwEBEgwwMDc1MzYwNTc0
          OTkxCzAJBgNVBAYTAlJVMREwDwYDVQQHDAjQp9C40YLQsDEvMC0GA1UECAwmNzUg0JfQsNCx
          0LDQudC60LDQu9GM0YHQutC40Lkg0LrRgNCw0LkxHTAbBgkqhkiG9w0BCQEWDnVjZWNwQGUt
          emFiLnJ1MRYwFAYDVQQKDA3Qk9CjICLQl9CY0KYiMTAwLgYDVQQLDCfQo9C00L7RgdGC0L7Q
          stC10YDRj9GO0YnQuNC5INGG0LXQvdGC0YAxETAPBgNVBAMMCENoaXRhIENBMB4XDTE0MDEy
          ODAwMTM0NVoXDTE1MDEyODAwMTM0NVowggIuMRgwFgYFKoUDZAESDTEwNTc1MDUwMDc1ODEx
          GjAYBggqhQMDgQMBARIMMDA3NTA1MDA0MjcxMRYwFAYFKoUDZAMSCzA0NjUzMjM1MDQ1MQsw
          CQYDVQQGEwJSVTEvMC0GA1UECAwmNzUg0JfQsNCx0LDQudC60LDQu9GM0YHQutC40Lkg0LrR
          gNCw0LkxTjBMBgNVBAcMRdCX0LDQsdCw0LnQutCw0LvRjNGB0LrQuNC5INGA0LDQudC+0L0s
          INC/0LPRgi4g0JfQsNCx0LDQudC60LDQu9GM0YHQujE1MDMGA1UECQws0YPQuy4g0JrRgNCw
          0YHQvdC+0LDRgNC80LXQudGB0LrQsNGPLCDQtC4gMjYxWDBWBgNVBAwMT9CT0LvQsNCy0LAg
          0LPQvtGA0L7QtNGB0LrQvtCz0L4g0L/QvtGB0LXQu9C10L3QuNGPICLQl9Cw0LHQsNC50LrQ
          sNC70YzRgdC60L7QtSIxaDBmBgNVBAoMX9CQ0LTQvNC40L3QuNGB0YLRgNCw0YbQuNGPINCz
          0L7RgNC+0LTRgdC60L7Qs9C+INC/0L7RgdC10LvQtdC90LjRjyAi0JfQsNCx0LDQudC60LDQ
          u9GM0YHQutC+0LUiMRwwGgYJKoZIhvcNAQkBFg1ncHphYkBtYWlsLnJ1MTcwNQYDVQQDDC7Q
          ldGA0LzQvtC70LjQvSDQntC70LXQsyDQk9Cw0LLRgNC40LjQu9C+0LLQuNGHMGMwHAYGKoUD
          AgITMBIGByqFAwICJAAGByqFAwICHgEDQwAEQJfD8fL5A1dvM5wtY8eyM2FtPVBUlJiCjZzQ
          gECcNVOWwHufyl7Du6xrtnorj6F9EaG8E+1gQ1DrMYaBuZo8006BCQAwNEJFMDAwM6OCBI4w
          ggSKMA4GA1UdDwEB/wQEAwIE8DAdBgNVHQ4EFgQU+023nzPqF2S+j11/ThCc2Z0PdVIwJgYD
          VR0lBB8wHQYIKwYBBQUHAwIGCCsGAQUFBwMEBgcqhQMCAiIGMBUGBSqFA2RvBAwMClZpUE5l
          dCBDU1AwHQYDVR0gBBYwFDAIBgYqhQNkcQEwCAYGKoUDZHECMIIBkwYFKoUDZHAEggGIMIIB
          hAwd0KHQmtCX0JggwqvQlNC+0LzQtdC9LdCa0KEywrsMgZwi0J/RgNC+0LPRgNCw0LzQvNC9
          0L4t0LDQv9C/0LDRgNCw0YLQvdGL0Lkg0LrQvtC80L/Qu9C10LrRgSAi0KPQtNC+0YHRgtC+
          0LLQtdGA0Y/RjtGJ0LjQuSDRhtC10L3RgtGAINC60L7RgNC/0L7RgNCw0YLQuNCy0L3QvtCz
          0L4g0YPRgNC+0LLQvdGPIFZpUE5ldCDQmtChMiIMY9Ch0LXRgNGC0LjRhNC40LrQsNGCINGB
          0L7QvtGC0LLQtdGC0YHRgtCy0LjRjyDQpNCh0JEg0KDQvtGB0YHQuNC4IOKEliDQodCkLzEx
          MS0xOTI0INC+0YIgMjAuMDguMjAxMgxf0KHQtdGA0YLQuNGE0LjQutCw0YIg0YHQvtC+0YLQ
          stC10YLRgdGC0LLQuNGPINCk0KHQkSDQoNC+0YHRgdC40Lgg0KHQpC8xMjEtMTg3MSDQvtGC
          IDI2LjA2LjIwMTIwDAYDVR0TAQH/BAIwADB3BgNVHR8EcDBuMGygaqBohmZodHRwOi8vdWNl
          Y3AuZS16YWIucnUvcmVnL2ludGNybGluZm8vMTIxNC1raWRCMDRFOUFENkIzMDAwQUMzMDBG
          QTY5QkM4NzVEMTE2QTQ0MUI4REJFL3Jldm9rZWRDZXJ0cy5jcmwwVgYIKwYBBQUHAQEESjBI
          MEYGCCsGAQUFBzAChjpodHRwOi8vdWNlY3AuZS16YWIucnUvcmVnL2lzc3VlcmluZm8vMjAx
          My9DaGl0YUNBXzIwMTMuY3J0MIIBgwYDVR0jBIIBejCCAXaAFLBOmtazAArDAPppvIddEWpE
          G42+oYIBSqSCAUYwggFCMT0wOwYDVQQJDDTQmtC+0YHRgtGO0YjQutC+LdCT0YDQuNCz0L7R
          gNC+0LLQuNGH0LAg0YPQuy4sINC0LiA0MRgwFgYFKoUDZAESDTEwNDc1NTAwMzcwMTcxGjAY
          BggqhQMDgQMBARIMMDA3NTM2MDU3NDk5MQswCQYDVQQGEwJSVTERMA8GA1UEBwwI0KfQuNGC
          0LAxLzAtBgNVBAgMJjc1INCX0LDQsdCw0LnQutCw0LvRjNGB0LrQuNC5INC60YDQsNC5MR0w
          GwYJKoZIhvcNAQkBFg51Y2VjcEBlLXphYi5ydTEWMBQGA1UECgwN0JPQoyAi0JfQmNCmIjEw
          MC4GA1UECwwn0KPQtNC+0YHRgtC+0LLQtdGA0Y/RjtGJ0LjQuSDRhtC10L3RgtGAMREwDwYD
          VQQDDAhDaGl0YSBDQYIQAc6EPLILQ/AAAAAeBL4AAzAKBgYqhQMCAgMFAANBACMX2CeO0xhZ
          r6CEQq3qQTsMP2VNxbd8npEBwb3U+TDYx+TJJr8yr09DVcWsG4lwmWRW3HnUAmTcFJAVOmAW
          NTI=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uZtLDWY9jlzSSUSCDji1EzhOA3s=</DigestValue>
      </Reference>
      <Reference URI="/word/document.xml?ContentType=application/vnd.openxmlformats-officedocument.wordprocessingml.document.main+xml">
        <DigestMethod Algorithm="http://www.w3.org/2000/09/xmldsig#sha1"/>
        <DigestValue>MGz4ek3YGwg+ofajK2i3X4RY3w8=</DigestValue>
      </Reference>
      <Reference URI="/word/fontTable.xml?ContentType=application/vnd.openxmlformats-officedocument.wordprocessingml.fontTable+xml">
        <DigestMethod Algorithm="http://www.w3.org/2000/09/xmldsig#sha1"/>
        <DigestValue>nbLOo1VEbYLkvD0Kkuw7pbTWkvU=</DigestValue>
      </Reference>
      <Reference URI="/word/media/image1.jpeg?ContentType=image/jpeg">
        <DigestMethod Algorithm="http://www.w3.org/2000/09/xmldsig#sha1"/>
        <DigestValue>wZfHom3lfNk4iUow1WdcyzOrRfk=</DigestValue>
      </Reference>
      <Reference URI="/word/numbering.xml?ContentType=application/vnd.openxmlformats-officedocument.wordprocessingml.numbering+xml">
        <DigestMethod Algorithm="http://www.w3.org/2000/09/xmldsig#sha1"/>
        <DigestValue>krHer5j64VyWPFC6PNT73PbwCbc=</DigestValue>
      </Reference>
      <Reference URI="/word/settings.xml?ContentType=application/vnd.openxmlformats-officedocument.wordprocessingml.settings+xml">
        <DigestMethod Algorithm="http://www.w3.org/2000/09/xmldsig#sha1"/>
        <DigestValue>p+2cZMBly526DOYYngxm9V6Om78=</DigestValue>
      </Reference>
      <Reference URI="/word/styles.xml?ContentType=application/vnd.openxmlformats-officedocument.wordprocessingml.styles+xml">
        <DigestMethod Algorithm="http://www.w3.org/2000/09/xmldsig#sha1"/>
        <DigestValue>OJYxIlDfPpgnbWapET2Lacjlljg=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2014-09-04T05:25:00Z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456</Words>
  <Characters>2600</Characters>
  <Application>Microsoft Office Word</Application>
  <DocSecurity>0</DocSecurity>
  <Lines>21</Lines>
  <Paragraphs>6</Paragraphs>
  <ScaleCrop>false</ScaleCrop>
  <Company>Microsoft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4</cp:revision>
  <cp:lastPrinted>2014-08-25T11:48:00Z</cp:lastPrinted>
  <dcterms:created xsi:type="dcterms:W3CDTF">2014-08-25T11:45:00Z</dcterms:created>
  <dcterms:modified xsi:type="dcterms:W3CDTF">2014-09-04T05:15:00Z</dcterms:modified>
</cp:coreProperties>
</file>